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CA0C" w14:textId="77777777" w:rsidR="00B53F9D" w:rsidRDefault="002151E2" w:rsidP="002151E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9D1FBE3" wp14:editId="34BC00F0">
            <wp:extent cx="2674684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25" cy="10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1BE3C7A" w14:textId="4C12C4DA" w:rsidR="002151E2" w:rsidRDefault="007F2C84" w:rsidP="002151E2">
      <w:pPr>
        <w:jc w:val="center"/>
      </w:pPr>
      <w:r>
        <w:rPr>
          <w:b/>
          <w:bCs/>
          <w:sz w:val="40"/>
          <w:szCs w:val="40"/>
        </w:rPr>
        <w:t>BON DE COMMANDE</w:t>
      </w:r>
      <w:r w:rsidR="002151E2">
        <w:br/>
      </w:r>
    </w:p>
    <w:p w14:paraId="29CFB9E4" w14:textId="77777777" w:rsidR="007F2C84" w:rsidRDefault="007F2C84" w:rsidP="00D320C0">
      <w:r w:rsidRPr="00907FBB">
        <w:rPr>
          <w:b/>
          <w:bCs/>
        </w:rPr>
        <w:t>Nom du compte client :</w:t>
      </w:r>
      <w:r>
        <w:t xml:space="preserve"> </w:t>
      </w:r>
      <w:r w:rsidRPr="00907FBB">
        <w:rPr>
          <w:i/>
          <w:iCs/>
        </w:rPr>
        <w:t>le nom que vous nous avez fourni lors de votre ouverture de compte</w:t>
      </w:r>
      <w:r>
        <w:rPr>
          <w:i/>
          <w:iCs/>
        </w:rPr>
        <w:t xml:space="preserve"> ou </w:t>
      </w:r>
      <w:r w:rsidRPr="00907FBB">
        <w:rPr>
          <w:i/>
          <w:iCs/>
        </w:rPr>
        <w:t>le numéro de téléphone associé au compte</w:t>
      </w:r>
      <w:r>
        <w:br/>
      </w:r>
      <w:r>
        <w:br/>
      </w:r>
      <w:r w:rsidRPr="00907FBB">
        <w:rPr>
          <w:b/>
          <w:bCs/>
        </w:rPr>
        <w:t>Numéro de PO :</w:t>
      </w:r>
      <w:r>
        <w:t xml:space="preserve"> </w:t>
      </w:r>
      <w:r>
        <w:rPr>
          <w:i/>
          <w:iCs/>
        </w:rPr>
        <w:t>ce numéro apparaîtra sur le bon de livraison pour faciliter la réception</w:t>
      </w:r>
    </w:p>
    <w:p w14:paraId="211B2224" w14:textId="77777777" w:rsidR="007F2C84" w:rsidRDefault="007F2C84" w:rsidP="00D320C0">
      <w:r w:rsidRPr="00907FBB">
        <w:rPr>
          <w:b/>
          <w:bCs/>
        </w:rPr>
        <w:t>Votre nom</w:t>
      </w:r>
      <w:r>
        <w:t xml:space="preserve"> : </w:t>
      </w:r>
      <w:r w:rsidRPr="00907FBB">
        <w:rPr>
          <w:i/>
          <w:iCs/>
        </w:rPr>
        <w:t>il servira de référence pour le suivi de la commande</w:t>
      </w:r>
    </w:p>
    <w:p w14:paraId="28F98F67" w14:textId="2EE7E9D2" w:rsidR="007F2C84" w:rsidRDefault="007F2C84" w:rsidP="00D320C0">
      <w:r w:rsidRPr="00907FBB">
        <w:rPr>
          <w:b/>
          <w:bCs/>
        </w:rPr>
        <w:t xml:space="preserve">Adresse </w:t>
      </w:r>
      <w:r w:rsidRPr="00A60689">
        <w:rPr>
          <w:b/>
          <w:bCs/>
          <w:u w:val="single"/>
        </w:rPr>
        <w:t>complète</w:t>
      </w:r>
      <w:r>
        <w:rPr>
          <w:b/>
          <w:bCs/>
        </w:rPr>
        <w:t xml:space="preserve"> </w:t>
      </w:r>
      <w:r w:rsidRPr="00907FBB">
        <w:rPr>
          <w:b/>
          <w:bCs/>
        </w:rPr>
        <w:t>de facturation</w:t>
      </w:r>
      <w:r>
        <w:rPr>
          <w:i/>
          <w:iCs/>
        </w:rPr>
        <w:t xml:space="preserve"> </w:t>
      </w:r>
      <w:r>
        <w:t>:</w:t>
      </w:r>
      <w:r w:rsidR="00624FF7">
        <w:br/>
      </w:r>
      <w:r w:rsidR="00624FF7">
        <w:br/>
      </w:r>
      <w:r w:rsidR="00624FF7" w:rsidRPr="00624FF7">
        <w:rPr>
          <w:b/>
          <w:bCs/>
        </w:rPr>
        <w:t>Désirez-vous un ramassage en magasin ou une livraison ? :</w:t>
      </w:r>
      <w:r w:rsidR="00624FF7">
        <w:t xml:space="preserve"> </w:t>
      </w:r>
      <w:r w:rsidR="00624FF7" w:rsidRPr="00624FF7">
        <w:rPr>
          <w:i/>
          <w:iCs/>
        </w:rPr>
        <w:t>indiquez votre choix ici</w:t>
      </w:r>
    </w:p>
    <w:p w14:paraId="08FF3179" w14:textId="77777777" w:rsidR="007F2C84" w:rsidRPr="00907FBB" w:rsidRDefault="007F2C84" w:rsidP="00D320C0">
      <w:pPr>
        <w:rPr>
          <w:b/>
          <w:bCs/>
        </w:rPr>
      </w:pPr>
      <w:r w:rsidRPr="00907FBB">
        <w:rPr>
          <w:b/>
          <w:bCs/>
        </w:rPr>
        <w:t>Adresse de livraison </w:t>
      </w:r>
      <w:r w:rsidRPr="00907FBB">
        <w:rPr>
          <w:i/>
          <w:iCs/>
        </w:rPr>
        <w:t xml:space="preserve">(si différente de l’adresse de </w:t>
      </w:r>
      <w:r>
        <w:rPr>
          <w:i/>
          <w:iCs/>
        </w:rPr>
        <w:t>facturation</w:t>
      </w:r>
      <w:r w:rsidRPr="00907FBB">
        <w:rPr>
          <w:i/>
          <w:iCs/>
        </w:rPr>
        <w:t>)</w:t>
      </w:r>
      <w:r>
        <w:t> </w:t>
      </w:r>
      <w:r w:rsidRPr="00907FBB">
        <w:rPr>
          <w:b/>
          <w:bCs/>
        </w:rPr>
        <w:t>:</w:t>
      </w:r>
    </w:p>
    <w:p w14:paraId="41199446" w14:textId="77777777" w:rsidR="007F2C84" w:rsidRDefault="007F2C84" w:rsidP="00D320C0">
      <w:pPr>
        <w:rPr>
          <w:i/>
          <w:iCs/>
        </w:rPr>
      </w:pPr>
      <w:r>
        <w:rPr>
          <w:b/>
          <w:bCs/>
        </w:rPr>
        <w:t xml:space="preserve">Informations pour la livraison : </w:t>
      </w:r>
      <w:r>
        <w:rPr>
          <w:i/>
          <w:iCs/>
        </w:rPr>
        <w:t>spécifiez ici les contraintes éventuelles pour les livraisons (ex : horaires de réception / jour de fermeture)</w:t>
      </w:r>
      <w:r>
        <w:rPr>
          <w:i/>
          <w:iCs/>
        </w:rPr>
        <w:br/>
      </w:r>
    </w:p>
    <w:p w14:paraId="0D5A0671" w14:textId="77777777" w:rsidR="007F2C84" w:rsidRPr="00E11C10" w:rsidRDefault="007F2C84" w:rsidP="007F2C84">
      <w:pPr>
        <w:jc w:val="center"/>
        <w:rPr>
          <w:b/>
          <w:bCs/>
        </w:rPr>
      </w:pPr>
      <w:r>
        <w:rPr>
          <w:b/>
          <w:bCs/>
        </w:rPr>
        <w:t>*** *** ***</w:t>
      </w:r>
      <w:r>
        <w:rPr>
          <w:b/>
          <w:bCs/>
        </w:rPr>
        <w:br/>
      </w:r>
      <w:r>
        <w:rPr>
          <w:b/>
          <w:bCs/>
        </w:rPr>
        <w:br/>
      </w:r>
      <w:r w:rsidRPr="00E11C10">
        <w:rPr>
          <w:b/>
          <w:bCs/>
          <w:color w:val="FF0000"/>
        </w:rPr>
        <w:t xml:space="preserve">Attention : Merci de nous communiquer les quantités en unités </w:t>
      </w:r>
      <w:r w:rsidRPr="00E11C10">
        <w:rPr>
          <w:b/>
          <w:bCs/>
          <w:color w:val="FF0000"/>
        </w:rPr>
        <w:br/>
      </w:r>
      <w:r w:rsidRPr="00E11C10">
        <w:rPr>
          <w:i/>
          <w:iCs/>
        </w:rPr>
        <w:t xml:space="preserve">Exemple : Vous souhaitez commander 400 moules à tarte d’un produit </w:t>
      </w:r>
      <w:r>
        <w:rPr>
          <w:i/>
          <w:iCs/>
        </w:rPr>
        <w:t>vendu en</w:t>
      </w:r>
      <w:r w:rsidRPr="00E11C10">
        <w:rPr>
          <w:i/>
          <w:iCs/>
        </w:rPr>
        <w:t xml:space="preserve"> paquet</w:t>
      </w:r>
      <w:r>
        <w:rPr>
          <w:i/>
          <w:iCs/>
        </w:rPr>
        <w:t>s</w:t>
      </w:r>
      <w:r w:rsidRPr="00E11C10">
        <w:rPr>
          <w:i/>
          <w:iCs/>
        </w:rPr>
        <w:t xml:space="preserve"> de 100, écrivez 400 (et non 4).</w:t>
      </w:r>
      <w:r>
        <w:rPr>
          <w:i/>
          <w:iCs/>
        </w:rPr>
        <w:br/>
      </w:r>
      <w:r w:rsidRPr="00E11C10">
        <w:rPr>
          <w:i/>
          <w:iCs/>
        </w:rPr>
        <w:t>Nous nous chargerons de faire les conversions.</w:t>
      </w:r>
      <w:r>
        <w:rPr>
          <w:b/>
          <w:bCs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</w:tblGrid>
      <w:tr w:rsidR="002151E2" w14:paraId="6A98500B" w14:textId="77777777" w:rsidTr="002151E2">
        <w:trPr>
          <w:jc w:val="center"/>
        </w:trPr>
        <w:tc>
          <w:tcPr>
            <w:tcW w:w="2876" w:type="dxa"/>
          </w:tcPr>
          <w:p w14:paraId="4EEBCFCC" w14:textId="77777777" w:rsidR="002151E2" w:rsidRPr="00266AB2" w:rsidRDefault="002151E2" w:rsidP="002151E2">
            <w:pPr>
              <w:jc w:val="center"/>
              <w:rPr>
                <w:b/>
                <w:bCs/>
              </w:rPr>
            </w:pPr>
            <w:r w:rsidRPr="00266AB2">
              <w:rPr>
                <w:b/>
                <w:bCs/>
              </w:rPr>
              <w:t>CODES PRODUITS</w:t>
            </w:r>
          </w:p>
        </w:tc>
        <w:tc>
          <w:tcPr>
            <w:tcW w:w="2877" w:type="dxa"/>
          </w:tcPr>
          <w:p w14:paraId="478F96C8" w14:textId="77777777" w:rsidR="002151E2" w:rsidRPr="00266AB2" w:rsidRDefault="002151E2" w:rsidP="002151E2">
            <w:pPr>
              <w:jc w:val="center"/>
              <w:rPr>
                <w:b/>
                <w:bCs/>
              </w:rPr>
            </w:pPr>
            <w:r w:rsidRPr="00266AB2">
              <w:rPr>
                <w:b/>
                <w:bCs/>
              </w:rPr>
              <w:t>QUANTITÉ (EN UNITÉS)</w:t>
            </w:r>
          </w:p>
        </w:tc>
      </w:tr>
      <w:tr w:rsidR="002151E2" w14:paraId="22ED24F1" w14:textId="77777777" w:rsidTr="002151E2">
        <w:trPr>
          <w:jc w:val="center"/>
        </w:trPr>
        <w:tc>
          <w:tcPr>
            <w:tcW w:w="2876" w:type="dxa"/>
          </w:tcPr>
          <w:p w14:paraId="7043AA95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6EF4083E" w14:textId="77777777" w:rsidR="002151E2" w:rsidRDefault="002151E2" w:rsidP="002151E2">
            <w:pPr>
              <w:jc w:val="center"/>
            </w:pPr>
          </w:p>
        </w:tc>
      </w:tr>
      <w:tr w:rsidR="002151E2" w14:paraId="6B2B4DF6" w14:textId="77777777" w:rsidTr="002151E2">
        <w:trPr>
          <w:jc w:val="center"/>
        </w:trPr>
        <w:tc>
          <w:tcPr>
            <w:tcW w:w="2876" w:type="dxa"/>
          </w:tcPr>
          <w:p w14:paraId="7EAEF31C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18B176E7" w14:textId="77777777" w:rsidR="002151E2" w:rsidRDefault="002151E2" w:rsidP="002151E2">
            <w:pPr>
              <w:jc w:val="center"/>
            </w:pPr>
          </w:p>
        </w:tc>
      </w:tr>
      <w:tr w:rsidR="002151E2" w14:paraId="27F9ABC5" w14:textId="77777777" w:rsidTr="002151E2">
        <w:trPr>
          <w:jc w:val="center"/>
        </w:trPr>
        <w:tc>
          <w:tcPr>
            <w:tcW w:w="2876" w:type="dxa"/>
          </w:tcPr>
          <w:p w14:paraId="36ACE7F0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224ABB21" w14:textId="77777777" w:rsidR="002151E2" w:rsidRDefault="002151E2" w:rsidP="002151E2">
            <w:pPr>
              <w:jc w:val="center"/>
            </w:pPr>
          </w:p>
        </w:tc>
      </w:tr>
      <w:tr w:rsidR="002151E2" w14:paraId="43BB7484" w14:textId="77777777" w:rsidTr="002151E2">
        <w:trPr>
          <w:jc w:val="center"/>
        </w:trPr>
        <w:tc>
          <w:tcPr>
            <w:tcW w:w="2876" w:type="dxa"/>
          </w:tcPr>
          <w:p w14:paraId="118EB69C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2B00409C" w14:textId="77777777" w:rsidR="002151E2" w:rsidRDefault="002151E2" w:rsidP="002151E2">
            <w:pPr>
              <w:jc w:val="center"/>
            </w:pPr>
          </w:p>
        </w:tc>
      </w:tr>
      <w:tr w:rsidR="002151E2" w14:paraId="38F0A31E" w14:textId="77777777" w:rsidTr="002151E2">
        <w:trPr>
          <w:jc w:val="center"/>
        </w:trPr>
        <w:tc>
          <w:tcPr>
            <w:tcW w:w="2876" w:type="dxa"/>
          </w:tcPr>
          <w:p w14:paraId="775AD298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724E17B6" w14:textId="77777777" w:rsidR="002151E2" w:rsidRDefault="002151E2" w:rsidP="002151E2">
            <w:pPr>
              <w:jc w:val="center"/>
            </w:pPr>
          </w:p>
        </w:tc>
      </w:tr>
      <w:tr w:rsidR="002151E2" w14:paraId="7CEC60F5" w14:textId="77777777" w:rsidTr="002151E2">
        <w:trPr>
          <w:jc w:val="center"/>
        </w:trPr>
        <w:tc>
          <w:tcPr>
            <w:tcW w:w="2876" w:type="dxa"/>
          </w:tcPr>
          <w:p w14:paraId="02AE9570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7EA78D80" w14:textId="77777777" w:rsidR="002151E2" w:rsidRDefault="002151E2" w:rsidP="002151E2">
            <w:pPr>
              <w:jc w:val="center"/>
            </w:pPr>
          </w:p>
        </w:tc>
      </w:tr>
      <w:tr w:rsidR="002151E2" w14:paraId="76CB8C2B" w14:textId="77777777" w:rsidTr="002151E2">
        <w:trPr>
          <w:jc w:val="center"/>
        </w:trPr>
        <w:tc>
          <w:tcPr>
            <w:tcW w:w="2876" w:type="dxa"/>
          </w:tcPr>
          <w:p w14:paraId="135098B5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15FF1B6B" w14:textId="77777777" w:rsidR="002151E2" w:rsidRDefault="002151E2" w:rsidP="002151E2">
            <w:pPr>
              <w:jc w:val="center"/>
            </w:pPr>
          </w:p>
        </w:tc>
      </w:tr>
      <w:tr w:rsidR="002151E2" w14:paraId="57A9CE83" w14:textId="77777777" w:rsidTr="002151E2">
        <w:trPr>
          <w:jc w:val="center"/>
        </w:trPr>
        <w:tc>
          <w:tcPr>
            <w:tcW w:w="2876" w:type="dxa"/>
          </w:tcPr>
          <w:p w14:paraId="79CD4594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52F337A0" w14:textId="77777777" w:rsidR="002151E2" w:rsidRDefault="002151E2" w:rsidP="002151E2">
            <w:pPr>
              <w:jc w:val="center"/>
            </w:pPr>
          </w:p>
        </w:tc>
      </w:tr>
      <w:tr w:rsidR="002151E2" w14:paraId="4BFA5D35" w14:textId="77777777" w:rsidTr="002151E2">
        <w:trPr>
          <w:jc w:val="center"/>
        </w:trPr>
        <w:tc>
          <w:tcPr>
            <w:tcW w:w="2876" w:type="dxa"/>
          </w:tcPr>
          <w:p w14:paraId="28646C2E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2F96EC77" w14:textId="77777777" w:rsidR="002151E2" w:rsidRDefault="002151E2" w:rsidP="002151E2">
            <w:pPr>
              <w:jc w:val="center"/>
            </w:pPr>
          </w:p>
        </w:tc>
      </w:tr>
    </w:tbl>
    <w:p w14:paraId="6A0A623B" w14:textId="77777777" w:rsidR="002151E2" w:rsidRPr="006658F2" w:rsidRDefault="002151E2" w:rsidP="002151E2">
      <w:pPr>
        <w:rPr>
          <w:lang w:val="en-US"/>
        </w:rPr>
      </w:pPr>
    </w:p>
    <w:p w14:paraId="6D4C001E" w14:textId="77777777" w:rsidR="00F04AA8" w:rsidRDefault="00F04AA8"/>
    <w:sectPr w:rsidR="00F04AA8" w:rsidSect="00B53F9D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006"/>
    <w:multiLevelType w:val="hybridMultilevel"/>
    <w:tmpl w:val="D8C6BC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2"/>
    <w:rsid w:val="002151E2"/>
    <w:rsid w:val="00624FF7"/>
    <w:rsid w:val="007F2C84"/>
    <w:rsid w:val="00B53F9D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83B"/>
  <w15:chartTrackingRefBased/>
  <w15:docId w15:val="{62B0005A-8602-4FF9-AF2C-3D9CC33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151E2"/>
  </w:style>
  <w:style w:type="paragraph" w:styleId="Paragraphedeliste">
    <w:name w:val="List Paragraph"/>
    <w:basedOn w:val="Normal"/>
    <w:uiPriority w:val="34"/>
    <w:qFormat/>
    <w:rsid w:val="002151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4</cp:revision>
  <dcterms:created xsi:type="dcterms:W3CDTF">2021-12-09T19:05:00Z</dcterms:created>
  <dcterms:modified xsi:type="dcterms:W3CDTF">2022-03-17T15:43:00Z</dcterms:modified>
</cp:coreProperties>
</file>